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more information about firebase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about the database concerns the PO mentioned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examining the code provided by the previous team and became more familiar with Figma and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</w:pPr>
      <w:r w:rsidDel="00000000" w:rsidR="00000000" w:rsidRPr="00000000">
        <w:rPr>
          <w:rtl w:val="0"/>
        </w:rPr>
        <w:t xml:space="preserve">Evaluate the original design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the code provided by the past team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Installing the software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Was in the final process of fixing environment issues.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IOS code for application.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 and software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all application needed to start working on user story.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story assigned to me.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the new system operates and make the changes to the app and provide my own opinion.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installation with a team member with macbook.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allotted time to connect with the other Mac users to implement the same environment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through the written code and Figma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 and code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work on the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the previous work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code, specifically for the user stories assigned to 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 and complete the weekly assignments.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Made progress on my user stories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user stories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assigned portion of the project.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the user stories for the sprint and do extra research.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all application needed to start working on user story.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story assigned to me.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the new system operates and make the changes to the app and provide my own opinion.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lc0E4/v0XQyP2f5rsFF8s0Cv6Q==">AMUW2mVTIWOQAK1SN5Fzuva7OixN35AiboS/HWeAnlz4rYhHQj0JNe6CkZucowRxyOx5AV1G7BYvTNbFZpD1kF8IizQSlHGG7oTBfraQk93g7ToBRSjIf5w=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